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DE51"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What do you think when you see me?  Does your view of me change based on where you see me?  If I’m standing in the altar area in my robes and stoles - is that different than seeing me in shorts and an aloha shirt at the beach or Chick-Fil-A?  How do you judge me?  My height, my weight, my demeanor, my face, my hair, my clothes?</w:t>
      </w:r>
    </w:p>
    <w:p w14:paraId="147F8B97"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7C1AE23D"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 xml:space="preserve">Last year, 98 </w:t>
      </w:r>
      <w:proofErr w:type="gramStart"/>
      <w:r w:rsidRPr="00576494">
        <w:rPr>
          <w:rFonts w:ascii="Times New Roman" w:hAnsi="Times New Roman" w:cs="Times New Roman"/>
          <w:kern w:val="0"/>
        </w:rPr>
        <w:t>Billion</w:t>
      </w:r>
      <w:proofErr w:type="gramEnd"/>
      <w:r w:rsidRPr="00576494">
        <w:rPr>
          <w:rFonts w:ascii="Times New Roman" w:hAnsi="Times New Roman" w:cs="Times New Roman"/>
          <w:kern w:val="0"/>
        </w:rPr>
        <w:t xml:space="preserve"> dollars of beauty products were sold in the </w:t>
      </w:r>
      <w:proofErr w:type="gramStart"/>
      <w:r w:rsidRPr="00576494">
        <w:rPr>
          <w:rFonts w:ascii="Times New Roman" w:hAnsi="Times New Roman" w:cs="Times New Roman"/>
          <w:kern w:val="0"/>
        </w:rPr>
        <w:t>U.S..</w:t>
      </w:r>
      <w:proofErr w:type="gramEnd"/>
      <w:r w:rsidRPr="00576494">
        <w:rPr>
          <w:rFonts w:ascii="Times New Roman" w:hAnsi="Times New Roman" w:cs="Times New Roman"/>
          <w:kern w:val="0"/>
        </w:rPr>
        <w:t xml:space="preserve">   We </w:t>
      </w:r>
      <w:proofErr w:type="gramStart"/>
      <w:r w:rsidRPr="00576494">
        <w:rPr>
          <w:rFonts w:ascii="Times New Roman" w:hAnsi="Times New Roman" w:cs="Times New Roman"/>
          <w:kern w:val="0"/>
        </w:rPr>
        <w:t>spend</w:t>
      </w:r>
      <w:proofErr w:type="gramEnd"/>
      <w:r w:rsidRPr="00576494">
        <w:rPr>
          <w:rFonts w:ascii="Times New Roman" w:hAnsi="Times New Roman" w:cs="Times New Roman"/>
          <w:kern w:val="0"/>
        </w:rPr>
        <w:t xml:space="preserve"> an estimated 380 </w:t>
      </w:r>
      <w:proofErr w:type="gramStart"/>
      <w:r w:rsidRPr="00576494">
        <w:rPr>
          <w:rFonts w:ascii="Times New Roman" w:hAnsi="Times New Roman" w:cs="Times New Roman"/>
          <w:kern w:val="0"/>
        </w:rPr>
        <w:t>Billion</w:t>
      </w:r>
      <w:proofErr w:type="gramEnd"/>
      <w:r w:rsidRPr="00576494">
        <w:rPr>
          <w:rFonts w:ascii="Times New Roman" w:hAnsi="Times New Roman" w:cs="Times New Roman"/>
          <w:kern w:val="0"/>
        </w:rPr>
        <w:t xml:space="preserve"> on clothing and footwear - with 47 </w:t>
      </w:r>
      <w:proofErr w:type="gramStart"/>
      <w:r w:rsidRPr="00576494">
        <w:rPr>
          <w:rFonts w:ascii="Times New Roman" w:hAnsi="Times New Roman" w:cs="Times New Roman"/>
          <w:kern w:val="0"/>
        </w:rPr>
        <w:t>Billion</w:t>
      </w:r>
      <w:proofErr w:type="gramEnd"/>
      <w:r w:rsidRPr="00576494">
        <w:rPr>
          <w:rFonts w:ascii="Times New Roman" w:hAnsi="Times New Roman" w:cs="Times New Roman"/>
          <w:kern w:val="0"/>
        </w:rPr>
        <w:t xml:space="preserve"> spent on expensive designer brands.  The First Fashion Designer was Charles Frederick Worth who started his brand in Paris in 1850.  Oldest surviving luxury brand is Hermès - which was founded in 1837 - and before you think that makes it older - it was horse harness shop until it started producing luxury items.  There are an estimated 29,000 designer brands in the U.S. - and if you watched any of the Olympics, you saw all those brands vying for a gold medal on the broadcast.</w:t>
      </w:r>
    </w:p>
    <w:p w14:paraId="2E663BD1"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23118BEE"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 xml:space="preserve">Lady Gaga arrived at the 2010 Grammy awards in a raw meat dress and in 2011 in a giant egg.  Michael Jackson dangled his baby over the edge of a hotel balcony.  Jussie </w:t>
      </w:r>
      <w:proofErr w:type="spellStart"/>
      <w:r w:rsidRPr="00576494">
        <w:rPr>
          <w:rFonts w:ascii="Times New Roman" w:hAnsi="Times New Roman" w:cs="Times New Roman"/>
          <w:kern w:val="0"/>
        </w:rPr>
        <w:t>Smullet</w:t>
      </w:r>
      <w:proofErr w:type="spellEnd"/>
      <w:r w:rsidRPr="00576494">
        <w:rPr>
          <w:rFonts w:ascii="Times New Roman" w:hAnsi="Times New Roman" w:cs="Times New Roman"/>
          <w:kern w:val="0"/>
        </w:rPr>
        <w:t xml:space="preserve"> claimed to have been assaulted by racists.  Billionaires put their names on buildings.  These are all, “notice me” moments - a cry for attention.</w:t>
      </w:r>
    </w:p>
    <w:p w14:paraId="7331FC7B"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5FAFDE69"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 xml:space="preserve">In 1943, psychologist Abraham Maslow postulated a five-tier pyramid of human needs.  </w:t>
      </w:r>
      <w:proofErr w:type="gramStart"/>
      <w:r w:rsidRPr="00576494">
        <w:rPr>
          <w:rFonts w:ascii="Times New Roman" w:hAnsi="Times New Roman" w:cs="Times New Roman"/>
          <w:kern w:val="0"/>
        </w:rPr>
        <w:t>In order to</w:t>
      </w:r>
      <w:proofErr w:type="gramEnd"/>
      <w:r w:rsidRPr="00576494">
        <w:rPr>
          <w:rFonts w:ascii="Times New Roman" w:hAnsi="Times New Roman" w:cs="Times New Roman"/>
          <w:kern w:val="0"/>
        </w:rPr>
        <w:t xml:space="preserve"> reach our full potential - certain things </w:t>
      </w:r>
      <w:proofErr w:type="gramStart"/>
      <w:r w:rsidRPr="00576494">
        <w:rPr>
          <w:rFonts w:ascii="Times New Roman" w:hAnsi="Times New Roman" w:cs="Times New Roman"/>
          <w:kern w:val="0"/>
        </w:rPr>
        <w:t>have to</w:t>
      </w:r>
      <w:proofErr w:type="gramEnd"/>
      <w:r w:rsidRPr="00576494">
        <w:rPr>
          <w:rFonts w:ascii="Times New Roman" w:hAnsi="Times New Roman" w:cs="Times New Roman"/>
          <w:kern w:val="0"/>
        </w:rPr>
        <w:t xml:space="preserve"> happen.  We start with basic needs: food, water, shelter.  </w:t>
      </w:r>
      <w:proofErr w:type="gramStart"/>
      <w:r w:rsidRPr="00576494">
        <w:rPr>
          <w:rFonts w:ascii="Times New Roman" w:hAnsi="Times New Roman" w:cs="Times New Roman"/>
          <w:kern w:val="0"/>
        </w:rPr>
        <w:t>Once</w:t>
      </w:r>
      <w:proofErr w:type="gramEnd"/>
      <w:r w:rsidRPr="00576494">
        <w:rPr>
          <w:rFonts w:ascii="Times New Roman" w:hAnsi="Times New Roman" w:cs="Times New Roman"/>
          <w:kern w:val="0"/>
        </w:rPr>
        <w:t xml:space="preserve"> met, we move on to safety - </w:t>
      </w:r>
      <w:proofErr w:type="gramStart"/>
      <w:r w:rsidRPr="00576494">
        <w:rPr>
          <w:rFonts w:ascii="Times New Roman" w:hAnsi="Times New Roman" w:cs="Times New Roman"/>
          <w:kern w:val="0"/>
        </w:rPr>
        <w:t>holding</w:t>
      </w:r>
      <w:proofErr w:type="gramEnd"/>
      <w:r w:rsidRPr="00576494">
        <w:rPr>
          <w:rFonts w:ascii="Times New Roman" w:hAnsi="Times New Roman" w:cs="Times New Roman"/>
          <w:kern w:val="0"/>
        </w:rPr>
        <w:t xml:space="preserve"> on to those things.  Then comes belonging - being part of a community.  Esteem - being recognized for who we are.  Then self-actualization - a loaded term that usually refers to being able to chart your own course and pursue your dreams.</w:t>
      </w:r>
    </w:p>
    <w:p w14:paraId="78F4595A"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5114D186"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 xml:space="preserve">Maslow claimed only 1 - 2% of people are self-actualized - meaning almost everyone gets stuck at one of the lower levels - and quite a few </w:t>
      </w:r>
      <w:proofErr w:type="gramStart"/>
      <w:r w:rsidRPr="00576494">
        <w:rPr>
          <w:rFonts w:ascii="Times New Roman" w:hAnsi="Times New Roman" w:cs="Times New Roman"/>
          <w:kern w:val="0"/>
        </w:rPr>
        <w:t>jump</w:t>
      </w:r>
      <w:proofErr w:type="gramEnd"/>
      <w:r w:rsidRPr="00576494">
        <w:rPr>
          <w:rFonts w:ascii="Times New Roman" w:hAnsi="Times New Roman" w:cs="Times New Roman"/>
          <w:kern w:val="0"/>
        </w:rPr>
        <w:t xml:space="preserve"> straight to “esteem” and get stuck there.</w:t>
      </w:r>
    </w:p>
    <w:p w14:paraId="26B6D706"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4F63D6BF"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So, how does this apply to Jeremiah and Lamentations?  Maslow’s pyramid reveals some things about one of the voices in Lamentations.  Jesus said, “</w:t>
      </w:r>
      <w:r w:rsidRPr="00576494">
        <w:rPr>
          <w:rFonts w:ascii="Times New Roman" w:hAnsi="Times New Roman" w:cs="Times New Roman"/>
          <w:i/>
          <w:iCs/>
          <w:kern w:val="0"/>
        </w:rPr>
        <w:t xml:space="preserve">wide is the gate that leads to destruction and many are on it - narrow is the gate that leads to eternal </w:t>
      </w:r>
      <w:proofErr w:type="gramStart"/>
      <w:r w:rsidRPr="00576494">
        <w:rPr>
          <w:rFonts w:ascii="Times New Roman" w:hAnsi="Times New Roman" w:cs="Times New Roman"/>
          <w:i/>
          <w:iCs/>
          <w:kern w:val="0"/>
        </w:rPr>
        <w:t>life</w:t>
      </w:r>
      <w:proofErr w:type="gramEnd"/>
      <w:r w:rsidRPr="00576494">
        <w:rPr>
          <w:rFonts w:ascii="Times New Roman" w:hAnsi="Times New Roman" w:cs="Times New Roman"/>
          <w:i/>
          <w:iCs/>
          <w:kern w:val="0"/>
        </w:rPr>
        <w:t xml:space="preserve"> and few find it</w:t>
      </w:r>
      <w:r w:rsidRPr="00576494">
        <w:rPr>
          <w:rFonts w:ascii="Times New Roman" w:hAnsi="Times New Roman" w:cs="Times New Roman"/>
          <w:kern w:val="0"/>
        </w:rPr>
        <w:t>” - and later, “</w:t>
      </w:r>
      <w:r w:rsidRPr="00576494">
        <w:rPr>
          <w:rFonts w:ascii="Times New Roman" w:hAnsi="Times New Roman" w:cs="Times New Roman"/>
          <w:i/>
          <w:iCs/>
          <w:kern w:val="0"/>
        </w:rPr>
        <w:t>many are called, but few are chosen</w:t>
      </w:r>
      <w:r w:rsidRPr="00576494">
        <w:rPr>
          <w:rFonts w:ascii="Times New Roman" w:hAnsi="Times New Roman" w:cs="Times New Roman"/>
          <w:kern w:val="0"/>
        </w:rPr>
        <w:t xml:space="preserve">” - the harsh reality that heaven will not be filled hurts my heart.  And if we ask why - Maslow </w:t>
      </w:r>
      <w:proofErr w:type="gramStart"/>
      <w:r w:rsidRPr="00576494">
        <w:rPr>
          <w:rFonts w:ascii="Times New Roman" w:hAnsi="Times New Roman" w:cs="Times New Roman"/>
          <w:kern w:val="0"/>
        </w:rPr>
        <w:t>is able to</w:t>
      </w:r>
      <w:proofErr w:type="gramEnd"/>
      <w:r w:rsidRPr="00576494">
        <w:rPr>
          <w:rFonts w:ascii="Times New Roman" w:hAnsi="Times New Roman" w:cs="Times New Roman"/>
          <w:kern w:val="0"/>
        </w:rPr>
        <w:t xml:space="preserve"> help.</w:t>
      </w:r>
    </w:p>
    <w:p w14:paraId="443247DC"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57FBA108"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There are three voices in Lamentations.  Jeremiah’s.  The Woman.  And The community.  The woman is Israel - personified.  She is the one Jeremiah is referring to in the opening verses, “</w:t>
      </w:r>
      <w:r w:rsidRPr="00576494">
        <w:rPr>
          <w:rFonts w:ascii="Times New Roman" w:hAnsi="Times New Roman" w:cs="Times New Roman"/>
          <w:i/>
          <w:iCs/>
          <w:kern w:val="0"/>
        </w:rPr>
        <w:t xml:space="preserve">How like a widow is she, who once was great among the nations! She who was queen among the provinces has now become a slave. Bitterly she weeps at night, tears are upon her cheeks. Among all her lovers there is </w:t>
      </w:r>
      <w:proofErr w:type="gramStart"/>
      <w:r w:rsidRPr="00576494">
        <w:rPr>
          <w:rFonts w:ascii="Times New Roman" w:hAnsi="Times New Roman" w:cs="Times New Roman"/>
          <w:i/>
          <w:iCs/>
          <w:kern w:val="0"/>
        </w:rPr>
        <w:t>none</w:t>
      </w:r>
      <w:proofErr w:type="gramEnd"/>
      <w:r w:rsidRPr="00576494">
        <w:rPr>
          <w:rFonts w:ascii="Times New Roman" w:hAnsi="Times New Roman" w:cs="Times New Roman"/>
          <w:i/>
          <w:iCs/>
          <w:kern w:val="0"/>
        </w:rPr>
        <w:t xml:space="preserve"> to comfort her. All her friends have betrayed her; they have become her enemies</w:t>
      </w:r>
      <w:r w:rsidRPr="00576494">
        <w:rPr>
          <w:rFonts w:ascii="Times New Roman" w:hAnsi="Times New Roman" w:cs="Times New Roman"/>
          <w:kern w:val="0"/>
        </w:rPr>
        <w:t xml:space="preserve">.”  </w:t>
      </w:r>
    </w:p>
    <w:p w14:paraId="6B5D8F23"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7F492CBE"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w:t>
      </w:r>
      <w:r w:rsidRPr="00576494">
        <w:rPr>
          <w:rFonts w:ascii="Times New Roman" w:hAnsi="Times New Roman" w:cs="Times New Roman"/>
          <w:i/>
          <w:iCs/>
          <w:kern w:val="0"/>
        </w:rPr>
        <w:t>Once great among the nations</w:t>
      </w:r>
      <w:r w:rsidRPr="00576494">
        <w:rPr>
          <w:rFonts w:ascii="Times New Roman" w:hAnsi="Times New Roman" w:cs="Times New Roman"/>
          <w:kern w:val="0"/>
        </w:rPr>
        <w:t>” - and now “</w:t>
      </w:r>
      <w:r w:rsidRPr="00576494">
        <w:rPr>
          <w:rFonts w:ascii="Times New Roman" w:hAnsi="Times New Roman" w:cs="Times New Roman"/>
          <w:i/>
          <w:iCs/>
          <w:kern w:val="0"/>
        </w:rPr>
        <w:t>weeping alone at night</w:t>
      </w:r>
      <w:r w:rsidRPr="00576494">
        <w:rPr>
          <w:rFonts w:ascii="Times New Roman" w:hAnsi="Times New Roman" w:cs="Times New Roman"/>
          <w:kern w:val="0"/>
        </w:rPr>
        <w:t xml:space="preserve">.”  Can you imagine the identity crisis she is going through?  Lamentations </w:t>
      </w:r>
      <w:proofErr w:type="gramStart"/>
      <w:r w:rsidRPr="00576494">
        <w:rPr>
          <w:rFonts w:ascii="Times New Roman" w:hAnsi="Times New Roman" w:cs="Times New Roman"/>
          <w:kern w:val="0"/>
        </w:rPr>
        <w:t>continues</w:t>
      </w:r>
      <w:proofErr w:type="gramEnd"/>
      <w:r w:rsidRPr="00576494">
        <w:rPr>
          <w:rFonts w:ascii="Times New Roman" w:hAnsi="Times New Roman" w:cs="Times New Roman"/>
          <w:kern w:val="0"/>
        </w:rPr>
        <w:t>, “</w:t>
      </w:r>
      <w:r w:rsidRPr="00576494">
        <w:rPr>
          <w:rFonts w:ascii="Times New Roman" w:hAnsi="Times New Roman" w:cs="Times New Roman"/>
          <w:i/>
          <w:iCs/>
          <w:kern w:val="0"/>
        </w:rPr>
        <w:t xml:space="preserve">I called to my </w:t>
      </w:r>
      <w:proofErr w:type="gramStart"/>
      <w:r w:rsidRPr="00576494">
        <w:rPr>
          <w:rFonts w:ascii="Times New Roman" w:hAnsi="Times New Roman" w:cs="Times New Roman"/>
          <w:i/>
          <w:iCs/>
          <w:kern w:val="0"/>
        </w:rPr>
        <w:t>allies</w:t>
      </w:r>
      <w:proofErr w:type="gramEnd"/>
      <w:r w:rsidRPr="00576494">
        <w:rPr>
          <w:rFonts w:ascii="Times New Roman" w:hAnsi="Times New Roman" w:cs="Times New Roman"/>
          <w:i/>
          <w:iCs/>
          <w:kern w:val="0"/>
        </w:rPr>
        <w:t xml:space="preserve"> but they betrayed me. My priests and my elders perished in the city while they searched for food to keep themselves alive. ‘See, O </w:t>
      </w:r>
      <w:r w:rsidRPr="00576494">
        <w:rPr>
          <w:rFonts w:ascii="Times New Roman" w:hAnsi="Times New Roman" w:cs="Times New Roman"/>
          <w:i/>
          <w:iCs/>
          <w:smallCaps/>
          <w:kern w:val="0"/>
        </w:rPr>
        <w:t>Lord</w:t>
      </w:r>
      <w:r w:rsidRPr="00576494">
        <w:rPr>
          <w:rFonts w:ascii="Times New Roman" w:hAnsi="Times New Roman" w:cs="Times New Roman"/>
          <w:i/>
          <w:iCs/>
          <w:kern w:val="0"/>
        </w:rPr>
        <w:t xml:space="preserve">, how distressed I am! I am in torment within, and in my </w:t>
      </w:r>
      <w:proofErr w:type="gramStart"/>
      <w:r w:rsidRPr="00576494">
        <w:rPr>
          <w:rFonts w:ascii="Times New Roman" w:hAnsi="Times New Roman" w:cs="Times New Roman"/>
          <w:i/>
          <w:iCs/>
          <w:kern w:val="0"/>
        </w:rPr>
        <w:t>heart</w:t>
      </w:r>
      <w:proofErr w:type="gramEnd"/>
      <w:r w:rsidRPr="00576494">
        <w:rPr>
          <w:rFonts w:ascii="Times New Roman" w:hAnsi="Times New Roman" w:cs="Times New Roman"/>
          <w:i/>
          <w:iCs/>
          <w:kern w:val="0"/>
        </w:rPr>
        <w:t xml:space="preserve"> I am disturbed, for I have been most rebellious. Outside, the sword bereaves; inside, there is only </w:t>
      </w:r>
      <w:r w:rsidRPr="00576494">
        <w:rPr>
          <w:rFonts w:ascii="Times New Roman" w:hAnsi="Times New Roman" w:cs="Times New Roman"/>
          <w:i/>
          <w:iCs/>
          <w:kern w:val="0"/>
        </w:rPr>
        <w:lastRenderedPageBreak/>
        <w:t>death.’ People have heard my groaning, but there is no one to comfort me. All my enemies have heard of my distress; they rejoice at what you have done. May you bring the day you have announced so they may become like me. Let all their wickedness come before you; deal with them as you have dealt with me because of all my sins. My groans are many and my heart is faint</w:t>
      </w:r>
      <w:r w:rsidRPr="00576494">
        <w:rPr>
          <w:rFonts w:ascii="Times New Roman" w:hAnsi="Times New Roman" w:cs="Times New Roman"/>
          <w:kern w:val="0"/>
        </w:rPr>
        <w:t>.”  Talk about a lack of self-esteem.</w:t>
      </w:r>
    </w:p>
    <w:p w14:paraId="35467F1E"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6C8772BE" w14:textId="77777777" w:rsid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 xml:space="preserve">Ever had someone </w:t>
      </w:r>
      <w:proofErr w:type="gramStart"/>
      <w:r w:rsidRPr="00576494">
        <w:rPr>
          <w:rFonts w:ascii="Times New Roman" w:hAnsi="Times New Roman" w:cs="Times New Roman"/>
          <w:kern w:val="0"/>
        </w:rPr>
        <w:t>end</w:t>
      </w:r>
      <w:proofErr w:type="gramEnd"/>
      <w:r w:rsidRPr="00576494">
        <w:rPr>
          <w:rFonts w:ascii="Times New Roman" w:hAnsi="Times New Roman" w:cs="Times New Roman"/>
          <w:kern w:val="0"/>
        </w:rPr>
        <w:t xml:space="preserve"> a friendship or relationship?  What happened that they said, “no more.”  And was it sudden or did it happen slowly over </w:t>
      </w:r>
      <w:proofErr w:type="gramStart"/>
      <w:r w:rsidRPr="00576494">
        <w:rPr>
          <w:rFonts w:ascii="Times New Roman" w:hAnsi="Times New Roman" w:cs="Times New Roman"/>
          <w:kern w:val="0"/>
        </w:rPr>
        <w:t>a period of time</w:t>
      </w:r>
      <w:proofErr w:type="gramEnd"/>
      <w:r w:rsidRPr="00576494">
        <w:rPr>
          <w:rFonts w:ascii="Times New Roman" w:hAnsi="Times New Roman" w:cs="Times New Roman"/>
          <w:kern w:val="0"/>
        </w:rPr>
        <w:t>?  Once the relationship was over - how did you view that person - what were your thoughts about them - or did you even think about them?</w:t>
      </w:r>
    </w:p>
    <w:p w14:paraId="35C23DBC"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2349E2DA"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In the classic Lord’s Prayer we say, “</w:t>
      </w:r>
      <w:r w:rsidRPr="00576494">
        <w:rPr>
          <w:rFonts w:ascii="Times New Roman" w:hAnsi="Times New Roman" w:cs="Times New Roman"/>
          <w:i/>
          <w:iCs/>
          <w:kern w:val="0"/>
        </w:rPr>
        <w:t>forgive us our trespasses as we forgive those who trespass against us</w:t>
      </w:r>
      <w:r w:rsidRPr="00576494">
        <w:rPr>
          <w:rFonts w:ascii="Times New Roman" w:hAnsi="Times New Roman" w:cs="Times New Roman"/>
          <w:kern w:val="0"/>
        </w:rPr>
        <w:t>...”  The modern version says, “forgive us our sins.”  What’s the difference?  While sin is probably a better understood word - it does not convey what Jesus was teaching.  In the Garden of Eden - Adam and Eve could go anywhere, do anything except eat from the tree of the knowledge of Good and Evil.  There was a large, neon No Trespassing sign all around that tree.  When they ate of the tree - the trespassed - they violated God’s boundaries.</w:t>
      </w:r>
    </w:p>
    <w:p w14:paraId="64909A89"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1A8575B4"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Last week, St. Paul said, “</w:t>
      </w:r>
      <w:r w:rsidRPr="00576494">
        <w:rPr>
          <w:rFonts w:ascii="Times New Roman" w:hAnsi="Times New Roman" w:cs="Times New Roman"/>
          <w:i/>
          <w:iCs/>
          <w:kern w:val="0"/>
        </w:rPr>
        <w:t xml:space="preserve">But sin is not </w:t>
      </w:r>
      <w:proofErr w:type="gramStart"/>
      <w:r w:rsidRPr="00576494">
        <w:rPr>
          <w:rFonts w:ascii="Times New Roman" w:hAnsi="Times New Roman" w:cs="Times New Roman"/>
          <w:i/>
          <w:iCs/>
          <w:kern w:val="0"/>
        </w:rPr>
        <w:t>taken into account</w:t>
      </w:r>
      <w:proofErr w:type="gramEnd"/>
      <w:r w:rsidRPr="00576494">
        <w:rPr>
          <w:rFonts w:ascii="Times New Roman" w:hAnsi="Times New Roman" w:cs="Times New Roman"/>
          <w:i/>
          <w:iCs/>
          <w:kern w:val="0"/>
        </w:rPr>
        <w:t xml:space="preserve"> when there is no law. Nevertheless, death reigned from the time of Adam to the time of Moses, even over those who did not sin by breaking a command</w:t>
      </w:r>
      <w:r w:rsidRPr="00576494">
        <w:rPr>
          <w:rFonts w:ascii="Times New Roman" w:hAnsi="Times New Roman" w:cs="Times New Roman"/>
          <w:kern w:val="0"/>
        </w:rPr>
        <w:t xml:space="preserve">...”  That sounds a little strange - until you realize Paul was talking about the time before the 10 Commandments were written down by the finger of God in stone and given to the people.  From that moment on - everyone was taught the Commandments and had to memorize them - but until that time, everyone could say, “I didn’t see the speed limit sign.”  They were still guilty - but without the written law they excused themselves.  </w:t>
      </w:r>
    </w:p>
    <w:p w14:paraId="0D013E81"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03C7929D"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 xml:space="preserve">The Law was never about being perfect - it was always about following the heart of God.  If your heart and God’s heart are one - you don’t think about trespassing.  But if your heart has broken away from God’s heart - trespassing and sin become a way of life.  God has always called His people back from their trespasses and sins - offering grace and mercy.  When I get to heaven, I want to ask God if Adam and Eve had not run away - if they come before Him and said, “we’re sorry” - what would have happened?  </w:t>
      </w:r>
      <w:proofErr w:type="gramStart"/>
      <w:r w:rsidRPr="00576494">
        <w:rPr>
          <w:rFonts w:ascii="Times New Roman" w:hAnsi="Times New Roman" w:cs="Times New Roman"/>
          <w:kern w:val="0"/>
        </w:rPr>
        <w:t>Over and over again</w:t>
      </w:r>
      <w:proofErr w:type="gramEnd"/>
      <w:r w:rsidRPr="00576494">
        <w:rPr>
          <w:rFonts w:ascii="Times New Roman" w:hAnsi="Times New Roman" w:cs="Times New Roman"/>
          <w:kern w:val="0"/>
        </w:rPr>
        <w:t xml:space="preserve"> in the Bible God says, “</w:t>
      </w:r>
      <w:r w:rsidRPr="00576494">
        <w:rPr>
          <w:rFonts w:ascii="Times New Roman" w:hAnsi="Times New Roman" w:cs="Times New Roman"/>
          <w:i/>
          <w:iCs/>
          <w:kern w:val="0"/>
        </w:rPr>
        <w:t>if you confess your sins, God who is merciful and just will forgive your sin</w:t>
      </w:r>
      <w:r w:rsidRPr="00576494">
        <w:rPr>
          <w:rFonts w:ascii="Times New Roman" w:hAnsi="Times New Roman" w:cs="Times New Roman"/>
          <w:kern w:val="0"/>
        </w:rPr>
        <w:t xml:space="preserve">.”  </w:t>
      </w:r>
    </w:p>
    <w:p w14:paraId="1A5049E9"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15301DF4"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It’s often thought God created the Nation of Israel and set them apart because they were better than everyone else.  They weren’t.  A quick scan of the Old Testament shows that.  What they had - was access to grace and mercy because they knew God’s name.  God held His people up as a model to the other nations - a light to draw the other nations out of the darkness.  All the way back in Genesis God says the day would come when all the nations of the earth would know Him again.  Israel was not set apart as the only nation - but as the first nation - as St. Paul says in Romans 1:16, “</w:t>
      </w:r>
      <w:r w:rsidRPr="00576494">
        <w:rPr>
          <w:rFonts w:ascii="Times New Roman" w:hAnsi="Times New Roman" w:cs="Times New Roman"/>
          <w:i/>
          <w:iCs/>
          <w:kern w:val="0"/>
        </w:rPr>
        <w:t>I am not ashamed of the gospel, because it is the power of God for the salvation of everyone who believes: first for the Jew, then for the Gentile</w:t>
      </w:r>
      <w:r w:rsidRPr="00576494">
        <w:rPr>
          <w:rFonts w:ascii="Times New Roman" w:hAnsi="Times New Roman" w:cs="Times New Roman"/>
          <w:kern w:val="0"/>
        </w:rPr>
        <w:t>.”</w:t>
      </w:r>
    </w:p>
    <w:p w14:paraId="71F9D6DB"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18B478C3"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 xml:space="preserve">The language of trespass adds a dimension to sin by describing the movement of our hearts and souls.   We trespass against God - then we trespass against one another and finally we even </w:t>
      </w:r>
      <w:r w:rsidRPr="00576494">
        <w:rPr>
          <w:rFonts w:ascii="Times New Roman" w:hAnsi="Times New Roman" w:cs="Times New Roman"/>
          <w:kern w:val="0"/>
        </w:rPr>
        <w:lastRenderedPageBreak/>
        <w:t xml:space="preserve">trespass against ourselves.  Our movement takes us </w:t>
      </w:r>
      <w:proofErr w:type="gramStart"/>
      <w:r w:rsidRPr="00576494">
        <w:rPr>
          <w:rFonts w:ascii="Times New Roman" w:hAnsi="Times New Roman" w:cs="Times New Roman"/>
          <w:kern w:val="0"/>
        </w:rPr>
        <w:t>further and further</w:t>
      </w:r>
      <w:proofErr w:type="gramEnd"/>
      <w:r w:rsidRPr="00576494">
        <w:rPr>
          <w:rFonts w:ascii="Times New Roman" w:hAnsi="Times New Roman" w:cs="Times New Roman"/>
          <w:kern w:val="0"/>
        </w:rPr>
        <w:t xml:space="preserve"> away from God.  Distorting God’s image not only to us - but everyone else.</w:t>
      </w:r>
    </w:p>
    <w:p w14:paraId="5E898537"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5CC8678B"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 xml:space="preserve">The Woman of </w:t>
      </w:r>
      <w:proofErr w:type="spellStart"/>
      <w:r w:rsidRPr="00576494">
        <w:rPr>
          <w:rFonts w:ascii="Times New Roman" w:hAnsi="Times New Roman" w:cs="Times New Roman"/>
          <w:kern w:val="0"/>
        </w:rPr>
        <w:t>Lamenations</w:t>
      </w:r>
      <w:proofErr w:type="spellEnd"/>
      <w:r w:rsidRPr="00576494">
        <w:rPr>
          <w:rFonts w:ascii="Times New Roman" w:hAnsi="Times New Roman" w:cs="Times New Roman"/>
          <w:kern w:val="0"/>
        </w:rPr>
        <w:t xml:space="preserve"> represents all of us.  We are so proud of being God’s people - all the things we said and did in Jesus’ name.  We are the chosen - the saved - the redeemed.  And yet if we step outside of our churches and put down our crosses and Bibles and prayers and see ourselves from the world’s </w:t>
      </w:r>
      <w:proofErr w:type="gramStart"/>
      <w:r w:rsidRPr="00576494">
        <w:rPr>
          <w:rFonts w:ascii="Times New Roman" w:hAnsi="Times New Roman" w:cs="Times New Roman"/>
          <w:kern w:val="0"/>
        </w:rPr>
        <w:t>view</w:t>
      </w:r>
      <w:proofErr w:type="gramEnd"/>
      <w:r w:rsidRPr="00576494">
        <w:rPr>
          <w:rFonts w:ascii="Times New Roman" w:hAnsi="Times New Roman" w:cs="Times New Roman"/>
          <w:kern w:val="0"/>
        </w:rPr>
        <w:t xml:space="preserve"> - what do we look like?  Are we the Bride of Christ - or the Bride of </w:t>
      </w:r>
      <w:proofErr w:type="spellStart"/>
      <w:r w:rsidRPr="00576494">
        <w:rPr>
          <w:rFonts w:ascii="Times New Roman" w:hAnsi="Times New Roman" w:cs="Times New Roman"/>
          <w:kern w:val="0"/>
        </w:rPr>
        <w:t>Frankstein</w:t>
      </w:r>
      <w:proofErr w:type="spellEnd"/>
      <w:r w:rsidRPr="00576494">
        <w:rPr>
          <w:rFonts w:ascii="Times New Roman" w:hAnsi="Times New Roman" w:cs="Times New Roman"/>
          <w:kern w:val="0"/>
        </w:rPr>
        <w:t>?</w:t>
      </w:r>
    </w:p>
    <w:p w14:paraId="0F39342A"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2092DB9E"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None of us wants to weep bitter tears - none of us prefers to sit in silence while everyone makes fun of us or ignores us - especially since we are used to being the center of attention.  There have been too many stories recently about individuals who were famous - social media, sports, artists, influencers - and then something happens - and no one is watching them, no one is listening to them - they try a “notice me” moment - and if no one notices them they end their life.  My heart breaks because there was no one there to say, “just wait until the morning” - “you are unique and unreproducible” - “you are loved” - it’s not what you do - it is who you are that matters - and “you are a child of God.”</w:t>
      </w:r>
    </w:p>
    <w:p w14:paraId="3D000441"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44B012DF"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Jeremiah tells The Woman there is hope.  He tells her to hold on until the Son Rises.  He does hold back about her sins or failures - but instead of looking backwards - he pushes her to look forwards.  Our past is still our past - it reaches out to hold on to us - to keep us from moving forward - which is why whether it’s Jeremiah or Moses or St. Paul or Jesus - they keep talking about a new birth - a new creation.</w:t>
      </w:r>
    </w:p>
    <w:p w14:paraId="31D0C603"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31492221"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 xml:space="preserve">What The Woman, which is really the Nation of Israel and us, doesn’t understand is that God does see her - His attention is fully on her - the reason she is going through what she is going through is because if He doesn’t get her turned around - she will perish completely and totally.  Just because God promised there would always be a people of God doesn’t give her permission to do anything she wants.  The Babylonian captivity is to save her - not condemn her. </w:t>
      </w:r>
    </w:p>
    <w:p w14:paraId="5DAF18F0"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 xml:space="preserve"> </w:t>
      </w:r>
    </w:p>
    <w:p w14:paraId="215C9DEF"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 xml:space="preserve">Humanity’s inherent flaws are no different than what The Woman in Lamentations is guilty of.  They push and pull us </w:t>
      </w:r>
      <w:proofErr w:type="gramStart"/>
      <w:r w:rsidRPr="00576494">
        <w:rPr>
          <w:rFonts w:ascii="Times New Roman" w:hAnsi="Times New Roman" w:cs="Times New Roman"/>
          <w:kern w:val="0"/>
        </w:rPr>
        <w:t>further and further</w:t>
      </w:r>
      <w:proofErr w:type="gramEnd"/>
      <w:r w:rsidRPr="00576494">
        <w:rPr>
          <w:rFonts w:ascii="Times New Roman" w:hAnsi="Times New Roman" w:cs="Times New Roman"/>
          <w:kern w:val="0"/>
        </w:rPr>
        <w:t xml:space="preserve"> away from God - even as we claim to want to be closer and closer to Him.  It is up to God and God’s promises to atone, to bring together, to reconcile, that which is broken between us and God.  Call it what you want - it’s still love incarnate.</w:t>
      </w:r>
    </w:p>
    <w:p w14:paraId="79239F21"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669CB5DD"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kern w:val="0"/>
        </w:rPr>
        <w:t>I want to close by reading Psalm 32.  The words of King David after the prophet Nathan told him God knew all about his sin - the adultery, the murder, the lying, the cheating.  David’s repentance was instantaneous - but God didn’t let him off the hook that easy.  The death of the child he conceived in adultery, the sleepless nights, the loss of a national innocence.  The Bible says David was “</w:t>
      </w:r>
      <w:r w:rsidRPr="00576494">
        <w:rPr>
          <w:rFonts w:ascii="Times New Roman" w:hAnsi="Times New Roman" w:cs="Times New Roman"/>
          <w:i/>
          <w:iCs/>
          <w:kern w:val="0"/>
        </w:rPr>
        <w:t>a man after God’s own heart</w:t>
      </w:r>
      <w:r w:rsidRPr="00576494">
        <w:rPr>
          <w:rFonts w:ascii="Times New Roman" w:hAnsi="Times New Roman" w:cs="Times New Roman"/>
          <w:kern w:val="0"/>
        </w:rPr>
        <w:t xml:space="preserve">.”  It means he felt the pain and loss of sin deeper - the joy of forgiveness greater - and the newness of each morning more clearly.  He was not a good man - but he was a man who God chose to use.  Here is His Psalm: </w:t>
      </w:r>
    </w:p>
    <w:p w14:paraId="24F9C950"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r w:rsidRPr="00576494">
        <w:rPr>
          <w:rFonts w:ascii="Times New Roman" w:hAnsi="Times New Roman" w:cs="Times New Roman"/>
          <w:i/>
          <w:iCs/>
          <w:kern w:val="0"/>
        </w:rPr>
        <w:t xml:space="preserve">“Blessed is he whose transgressions are forgiven, whose sins are covered. Blessed is the man whose sin the </w:t>
      </w:r>
      <w:r w:rsidRPr="00576494">
        <w:rPr>
          <w:rFonts w:ascii="Times New Roman" w:hAnsi="Times New Roman" w:cs="Times New Roman"/>
          <w:i/>
          <w:iCs/>
          <w:smallCaps/>
          <w:kern w:val="0"/>
        </w:rPr>
        <w:t>Lord</w:t>
      </w:r>
      <w:r w:rsidRPr="00576494">
        <w:rPr>
          <w:rFonts w:ascii="Times New Roman" w:hAnsi="Times New Roman" w:cs="Times New Roman"/>
          <w:i/>
          <w:iCs/>
          <w:kern w:val="0"/>
        </w:rPr>
        <w:t xml:space="preserve"> does not count against him and in whose spirit is no deceit. When I kept silent, my bones wasted away through my groaning all day long. For day and night your hand was heavy upon me; my strength was sapped as in the heat of summer. Selah Then I </w:t>
      </w:r>
      <w:r w:rsidRPr="00576494">
        <w:rPr>
          <w:rFonts w:ascii="Times New Roman" w:hAnsi="Times New Roman" w:cs="Times New Roman"/>
          <w:i/>
          <w:iCs/>
          <w:kern w:val="0"/>
        </w:rPr>
        <w:lastRenderedPageBreak/>
        <w:t xml:space="preserve">acknowledged my sin to you and did not cover up my iniquity. I said, “I will confess my transgressions to the </w:t>
      </w:r>
      <w:r w:rsidRPr="00576494">
        <w:rPr>
          <w:rFonts w:ascii="Times New Roman" w:hAnsi="Times New Roman" w:cs="Times New Roman"/>
          <w:i/>
          <w:iCs/>
          <w:smallCaps/>
          <w:kern w:val="0"/>
        </w:rPr>
        <w:t>Lord</w:t>
      </w:r>
      <w:r w:rsidRPr="00576494">
        <w:rPr>
          <w:rFonts w:ascii="Times New Roman" w:hAnsi="Times New Roman" w:cs="Times New Roman"/>
          <w:i/>
          <w:iCs/>
          <w:kern w:val="0"/>
        </w:rPr>
        <w:t xml:space="preserve">” - and you forgave the guilt of my sin. Selah Therefore let everyone who is godly pray to you while you may be found; surely when the mighty waters rise, they will not reach him. You are my hiding place; you will protect me from trouble and surround me with songs of </w:t>
      </w:r>
      <w:proofErr w:type="gramStart"/>
      <w:r w:rsidRPr="00576494">
        <w:rPr>
          <w:rFonts w:ascii="Times New Roman" w:hAnsi="Times New Roman" w:cs="Times New Roman"/>
          <w:i/>
          <w:iCs/>
          <w:kern w:val="0"/>
        </w:rPr>
        <w:t>deliverance</w:t>
      </w:r>
      <w:proofErr w:type="gramEnd"/>
      <w:r w:rsidRPr="00576494">
        <w:rPr>
          <w:rFonts w:ascii="Times New Roman" w:hAnsi="Times New Roman" w:cs="Times New Roman"/>
          <w:i/>
          <w:iCs/>
          <w:kern w:val="0"/>
        </w:rPr>
        <w:t xml:space="preserve">. </w:t>
      </w:r>
      <w:proofErr w:type="gramStart"/>
      <w:r w:rsidRPr="00576494">
        <w:rPr>
          <w:rFonts w:ascii="Times New Roman" w:hAnsi="Times New Roman" w:cs="Times New Roman"/>
          <w:i/>
          <w:iCs/>
          <w:kern w:val="0"/>
        </w:rPr>
        <w:t>Selah</w:t>
      </w:r>
      <w:proofErr w:type="gramEnd"/>
      <w:r w:rsidRPr="00576494">
        <w:rPr>
          <w:rFonts w:ascii="Times New Roman" w:hAnsi="Times New Roman" w:cs="Times New Roman"/>
          <w:i/>
          <w:iCs/>
          <w:kern w:val="0"/>
        </w:rPr>
        <w:t xml:space="preserve"> I will instruct you and teach </w:t>
      </w:r>
      <w:proofErr w:type="gramStart"/>
      <w:r w:rsidRPr="00576494">
        <w:rPr>
          <w:rFonts w:ascii="Times New Roman" w:hAnsi="Times New Roman" w:cs="Times New Roman"/>
          <w:i/>
          <w:iCs/>
          <w:kern w:val="0"/>
        </w:rPr>
        <w:t>you in</w:t>
      </w:r>
      <w:proofErr w:type="gramEnd"/>
      <w:r w:rsidRPr="00576494">
        <w:rPr>
          <w:rFonts w:ascii="Times New Roman" w:hAnsi="Times New Roman" w:cs="Times New Roman"/>
          <w:i/>
          <w:iCs/>
          <w:kern w:val="0"/>
        </w:rPr>
        <w:t xml:space="preserve"> the way you should go; I will counsel you and watch over you. Do not be like the horse or the mule, which have no understanding but must be controlled by bit and bridle or they will not come to you. Many are the woes of the wicked, but the </w:t>
      </w:r>
      <w:r w:rsidRPr="00576494">
        <w:rPr>
          <w:rFonts w:ascii="Times New Roman" w:hAnsi="Times New Roman" w:cs="Times New Roman"/>
          <w:i/>
          <w:iCs/>
          <w:smallCaps/>
          <w:kern w:val="0"/>
        </w:rPr>
        <w:t>Lord</w:t>
      </w:r>
      <w:r w:rsidRPr="00576494">
        <w:rPr>
          <w:rFonts w:ascii="Times New Roman" w:hAnsi="Times New Roman" w:cs="Times New Roman"/>
          <w:i/>
          <w:iCs/>
          <w:kern w:val="0"/>
        </w:rPr>
        <w:t xml:space="preserve">’s unfailing love surrounds the man who trusts in him. Rejoice in the </w:t>
      </w:r>
      <w:r w:rsidRPr="00576494">
        <w:rPr>
          <w:rFonts w:ascii="Times New Roman" w:hAnsi="Times New Roman" w:cs="Times New Roman"/>
          <w:i/>
          <w:iCs/>
          <w:smallCaps/>
          <w:kern w:val="0"/>
        </w:rPr>
        <w:t>Lord</w:t>
      </w:r>
      <w:r w:rsidRPr="00576494">
        <w:rPr>
          <w:rFonts w:ascii="Times New Roman" w:hAnsi="Times New Roman" w:cs="Times New Roman"/>
          <w:i/>
          <w:iCs/>
          <w:kern w:val="0"/>
        </w:rPr>
        <w:t xml:space="preserve"> and be glad, </w:t>
      </w:r>
      <w:proofErr w:type="gramStart"/>
      <w:r w:rsidRPr="00576494">
        <w:rPr>
          <w:rFonts w:ascii="Times New Roman" w:hAnsi="Times New Roman" w:cs="Times New Roman"/>
          <w:i/>
          <w:iCs/>
          <w:kern w:val="0"/>
        </w:rPr>
        <w:t>you</w:t>
      </w:r>
      <w:proofErr w:type="gramEnd"/>
      <w:r w:rsidRPr="00576494">
        <w:rPr>
          <w:rFonts w:ascii="Times New Roman" w:hAnsi="Times New Roman" w:cs="Times New Roman"/>
          <w:i/>
          <w:iCs/>
          <w:kern w:val="0"/>
        </w:rPr>
        <w:t xml:space="preserve"> righteous; sing, all you who are upright in heart!”</w:t>
      </w:r>
    </w:p>
    <w:p w14:paraId="1DACB65D" w14:textId="77777777" w:rsidR="00576494" w:rsidRPr="00576494" w:rsidRDefault="00576494" w:rsidP="00576494">
      <w:pPr>
        <w:autoSpaceDE w:val="0"/>
        <w:autoSpaceDN w:val="0"/>
        <w:adjustRightInd w:val="0"/>
        <w:spacing w:after="0" w:line="240" w:lineRule="auto"/>
        <w:rPr>
          <w:rFonts w:ascii="Times New Roman" w:hAnsi="Times New Roman" w:cs="Times New Roman"/>
          <w:kern w:val="0"/>
        </w:rPr>
      </w:pPr>
    </w:p>
    <w:p w14:paraId="4CFFED62" w14:textId="05DCDF63" w:rsidR="005D0D79" w:rsidRPr="00576494" w:rsidRDefault="00576494" w:rsidP="00576494">
      <w:pPr>
        <w:rPr>
          <w:sz w:val="20"/>
          <w:szCs w:val="20"/>
        </w:rPr>
      </w:pPr>
      <w:r w:rsidRPr="00576494">
        <w:rPr>
          <w:rFonts w:ascii="Times New Roman" w:hAnsi="Times New Roman" w:cs="Times New Roman"/>
          <w:kern w:val="0"/>
        </w:rPr>
        <w:t xml:space="preserve">God sees you - there is never a moment when He doesn’t.  It’s not the things you do or don’t do that gets His attention.  It’s just you He cares about.  Repentant Sinners, like </w:t>
      </w:r>
      <w:proofErr w:type="spellStart"/>
      <w:r w:rsidRPr="00576494">
        <w:rPr>
          <w:rFonts w:ascii="Times New Roman" w:hAnsi="Times New Roman" w:cs="Times New Roman"/>
          <w:kern w:val="0"/>
        </w:rPr>
        <w:t>repenant</w:t>
      </w:r>
      <w:proofErr w:type="spellEnd"/>
      <w:r w:rsidRPr="00576494">
        <w:rPr>
          <w:rFonts w:ascii="Times New Roman" w:hAnsi="Times New Roman" w:cs="Times New Roman"/>
          <w:kern w:val="0"/>
        </w:rPr>
        <w:t xml:space="preserve"> nations, through the cross are given a way to tell the truth about themselves and the God who sees them and still loves them.  Repentant sinners get something only God can give – and God gives it freely and lavishly - Himself - in the Name of the Father and of the Son and of the Holy Spirit.  Amen.</w:t>
      </w:r>
    </w:p>
    <w:sectPr w:rsidR="005D0D79" w:rsidRPr="00576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94"/>
    <w:rsid w:val="00137A79"/>
    <w:rsid w:val="00576494"/>
    <w:rsid w:val="005D0D79"/>
    <w:rsid w:val="00AE4BCA"/>
    <w:rsid w:val="00E1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0416"/>
  <w15:chartTrackingRefBased/>
  <w15:docId w15:val="{783EE630-2627-4C0E-B794-304C79B4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494"/>
    <w:rPr>
      <w:rFonts w:eastAsiaTheme="majorEastAsia" w:cstheme="majorBidi"/>
      <w:color w:val="272727" w:themeColor="text1" w:themeTint="D8"/>
    </w:rPr>
  </w:style>
  <w:style w:type="paragraph" w:styleId="Title">
    <w:name w:val="Title"/>
    <w:basedOn w:val="Normal"/>
    <w:next w:val="Normal"/>
    <w:link w:val="TitleChar"/>
    <w:uiPriority w:val="10"/>
    <w:qFormat/>
    <w:rsid w:val="00576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494"/>
    <w:pPr>
      <w:spacing w:before="160"/>
      <w:jc w:val="center"/>
    </w:pPr>
    <w:rPr>
      <w:i/>
      <w:iCs/>
      <w:color w:val="404040" w:themeColor="text1" w:themeTint="BF"/>
    </w:rPr>
  </w:style>
  <w:style w:type="character" w:customStyle="1" w:styleId="QuoteChar">
    <w:name w:val="Quote Char"/>
    <w:basedOn w:val="DefaultParagraphFont"/>
    <w:link w:val="Quote"/>
    <w:uiPriority w:val="29"/>
    <w:rsid w:val="00576494"/>
    <w:rPr>
      <w:i/>
      <w:iCs/>
      <w:color w:val="404040" w:themeColor="text1" w:themeTint="BF"/>
    </w:rPr>
  </w:style>
  <w:style w:type="paragraph" w:styleId="ListParagraph">
    <w:name w:val="List Paragraph"/>
    <w:basedOn w:val="Normal"/>
    <w:uiPriority w:val="34"/>
    <w:qFormat/>
    <w:rsid w:val="00576494"/>
    <w:pPr>
      <w:ind w:left="720"/>
      <w:contextualSpacing/>
    </w:pPr>
  </w:style>
  <w:style w:type="character" w:styleId="IntenseEmphasis">
    <w:name w:val="Intense Emphasis"/>
    <w:basedOn w:val="DefaultParagraphFont"/>
    <w:uiPriority w:val="21"/>
    <w:qFormat/>
    <w:rsid w:val="00576494"/>
    <w:rPr>
      <w:i/>
      <w:iCs/>
      <w:color w:val="0F4761" w:themeColor="accent1" w:themeShade="BF"/>
    </w:rPr>
  </w:style>
  <w:style w:type="paragraph" w:styleId="IntenseQuote">
    <w:name w:val="Intense Quote"/>
    <w:basedOn w:val="Normal"/>
    <w:next w:val="Normal"/>
    <w:link w:val="IntenseQuoteChar"/>
    <w:uiPriority w:val="30"/>
    <w:qFormat/>
    <w:rsid w:val="00576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494"/>
    <w:rPr>
      <w:i/>
      <w:iCs/>
      <w:color w:val="0F4761" w:themeColor="accent1" w:themeShade="BF"/>
    </w:rPr>
  </w:style>
  <w:style w:type="character" w:styleId="IntenseReference">
    <w:name w:val="Intense Reference"/>
    <w:basedOn w:val="DefaultParagraphFont"/>
    <w:uiPriority w:val="32"/>
    <w:qFormat/>
    <w:rsid w:val="005764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1739</Words>
  <Characters>9913</Characters>
  <Application>Microsoft Office Word</Application>
  <DocSecurity>0</DocSecurity>
  <Lines>82</Lines>
  <Paragraphs>23</Paragraphs>
  <ScaleCrop>false</ScaleCrop>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Gowen</dc:creator>
  <cp:keywords/>
  <dc:description/>
  <cp:lastModifiedBy>Mitchell Gowen</cp:lastModifiedBy>
  <cp:revision>1</cp:revision>
  <dcterms:created xsi:type="dcterms:W3CDTF">2026-02-26T18:55:00Z</dcterms:created>
  <dcterms:modified xsi:type="dcterms:W3CDTF">2026-02-26T18:56:00Z</dcterms:modified>
</cp:coreProperties>
</file>